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E9" w:rsidRDefault="000340D9">
      <w:pPr>
        <w:spacing w:line="360" w:lineRule="auto"/>
        <w:jc w:val="center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b/>
          <w:color w:val="000000"/>
          <w:kern w:val="0"/>
          <w:sz w:val="32"/>
          <w:szCs w:val="32"/>
        </w:rPr>
        <w:t>“人事管理系统”登录说明</w:t>
      </w:r>
    </w:p>
    <w:p w:rsidR="00CE7AE9" w:rsidRDefault="000340D9">
      <w:pPr>
        <w:spacing w:line="600" w:lineRule="exact"/>
        <w:ind w:firstLine="600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一、系统登陆：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从办事大厅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或者登陆地址：</w:t>
      </w:r>
      <w:hyperlink r:id="rId7" w:history="1">
        <w:r>
          <w:rPr>
            <w:rFonts w:ascii="华文仿宋" w:eastAsia="华文仿宋" w:hAnsi="华文仿宋" w:cs="宋体" w:hint="eastAsia"/>
            <w:color w:val="000000"/>
            <w:kern w:val="0"/>
          </w:rPr>
          <w:t>http://202.202.200.</w:t>
        </w:r>
        <w:r>
          <w:rPr>
            <w:rFonts w:ascii="华文仿宋" w:eastAsia="华文仿宋" w:hAnsi="华文仿宋" w:cs="宋体" w:hint="eastAsia"/>
            <w:color w:val="000000"/>
            <w:kern w:val="0"/>
          </w:rPr>
          <w:t>152</w:t>
        </w:r>
        <w:r>
          <w:rPr>
            <w:rFonts w:ascii="华文仿宋" w:eastAsia="华文仿宋" w:hAnsi="华文仿宋" w:cs="宋体" w:hint="eastAsia"/>
            <w:color w:val="000000"/>
            <w:kern w:val="0"/>
          </w:rPr>
          <w:t>/</w:t>
        </w:r>
      </w:hyperlink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。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 </w:t>
      </w:r>
    </w:p>
    <w:p w:rsidR="00CE7AE9" w:rsidRDefault="000340D9">
      <w:pPr>
        <w:spacing w:line="600" w:lineRule="exact"/>
        <w:ind w:firstLine="600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二、登陆网络：此系统只能通过校园网内网访问。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 </w:t>
      </w:r>
    </w:p>
    <w:p w:rsidR="00CE7AE9" w:rsidRDefault="000340D9">
      <w:pPr>
        <w:spacing w:line="600" w:lineRule="exact"/>
        <w:ind w:firstLine="600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三、登陆用户名及密码：用户名为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8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位数，如：职工号为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3456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，那么用户名为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99003456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，密码为本人身份证的后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6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位。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如从办事大厅进入则不需要再次</w:t>
      </w:r>
      <w:r w:rsidR="00191A3E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输入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密码。</w:t>
      </w:r>
    </w:p>
    <w:p w:rsidR="00CE7AE9" w:rsidRPr="00191A3E" w:rsidRDefault="00CE7AE9">
      <w:bookmarkStart w:id="0" w:name="_GoBack"/>
      <w:bookmarkEnd w:id="0"/>
    </w:p>
    <w:sectPr w:rsidR="00CE7AE9" w:rsidRPr="00191A3E" w:rsidSect="00CE7A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0D9" w:rsidRDefault="000340D9" w:rsidP="00191A3E">
      <w:r>
        <w:separator/>
      </w:r>
    </w:p>
  </w:endnote>
  <w:endnote w:type="continuationSeparator" w:id="1">
    <w:p w:rsidR="000340D9" w:rsidRDefault="000340D9" w:rsidP="00191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0D9" w:rsidRDefault="000340D9" w:rsidP="00191A3E">
      <w:r>
        <w:separator/>
      </w:r>
    </w:p>
  </w:footnote>
  <w:footnote w:type="continuationSeparator" w:id="1">
    <w:p w:rsidR="000340D9" w:rsidRDefault="000340D9" w:rsidP="00191A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4D09"/>
    <w:rsid w:val="000340D9"/>
    <w:rsid w:val="00191A3E"/>
    <w:rsid w:val="00517AE5"/>
    <w:rsid w:val="00534D09"/>
    <w:rsid w:val="00A30262"/>
    <w:rsid w:val="00CE7AE9"/>
    <w:rsid w:val="00E969B9"/>
    <w:rsid w:val="2E2B6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E7A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E7A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E7AE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E7A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02.202.200.4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>xt256.com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xt256.com</dc:creator>
  <cp:lastModifiedBy>张婷婷</cp:lastModifiedBy>
  <cp:revision>3</cp:revision>
  <dcterms:created xsi:type="dcterms:W3CDTF">2020-09-14T08:06:00Z</dcterms:created>
  <dcterms:modified xsi:type="dcterms:W3CDTF">2021-09-30T07:04:00Z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BADE6A53DD8646C1BC0EEFB128AE29C8</vt:lpwstr>
  </property>
</Properties>
</file>